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372" w:rsidRDefault="007637B1">
      <w:pPr>
        <w:pStyle w:val="1"/>
        <w:spacing w:line="0" w:lineRule="atLeast"/>
        <w:jc w:val="center"/>
        <w:rPr>
          <w:rFonts w:ascii="方正小标宋简体" w:eastAsia="方正小标宋简体" w:hAnsi="宋体" w:cs="黑体"/>
          <w:color w:val="000000"/>
          <w:sz w:val="44"/>
          <w:szCs w:val="44"/>
        </w:rPr>
      </w:pPr>
      <w:r>
        <w:rPr>
          <w:rFonts w:ascii="方正小标宋简体" w:eastAsia="方正小标宋简体" w:hAnsi="宋体" w:cs="黑体" w:hint="eastAsia"/>
          <w:b/>
          <w:bCs/>
          <w:color w:val="000000"/>
          <w:sz w:val="44"/>
          <w:szCs w:val="44"/>
        </w:rPr>
        <w:t>面 试 人 员 守 则</w:t>
      </w:r>
    </w:p>
    <w:p w:rsidR="00475372" w:rsidRDefault="00475372">
      <w:pPr>
        <w:pStyle w:val="a3"/>
        <w:shd w:val="clear" w:color="auto" w:fill="FFFFFF"/>
        <w:spacing w:before="0" w:beforeAutospacing="0" w:after="0" w:afterAutospacing="0"/>
        <w:jc w:val="both"/>
        <w:rPr>
          <w:rFonts w:ascii="微软雅黑" w:eastAsia="微软雅黑" w:hAnsi="微软雅黑"/>
          <w:color w:val="222222"/>
          <w:spacing w:val="5"/>
          <w:sz w:val="16"/>
          <w:szCs w:val="16"/>
        </w:rPr>
      </w:pPr>
      <w:bookmarkStart w:id="0" w:name="_GoBack"/>
      <w:bookmarkEnd w:id="0"/>
    </w:p>
    <w:p w:rsidR="00475372" w:rsidRDefault="007637B1">
      <w:pPr>
        <w:rPr>
          <w:rFonts w:ascii="宋体" w:hAnsi="宋体"/>
          <w:color w:val="000000"/>
          <w:sz w:val="28"/>
          <w:szCs w:val="28"/>
          <w:shd w:val="clear" w:color="auto" w:fill="FFFFFF"/>
        </w:rPr>
      </w:pPr>
      <w:r>
        <w:rPr>
          <w:rFonts w:ascii="宋体" w:hAnsi="宋体" w:hint="eastAsia"/>
          <w:color w:val="000000"/>
          <w:sz w:val="28"/>
          <w:szCs w:val="28"/>
          <w:shd w:val="clear" w:color="auto" w:fill="FFFFFF"/>
        </w:rPr>
        <w:t>一、应试人员必须在规定的时间内参加面试，违者以弃权对待，取消面试资格。</w:t>
      </w:r>
    </w:p>
    <w:p w:rsidR="00475372" w:rsidRDefault="007637B1">
      <w:pPr>
        <w:rPr>
          <w:rFonts w:ascii="宋体" w:hAnsi="宋体"/>
          <w:color w:val="000000"/>
          <w:sz w:val="28"/>
          <w:szCs w:val="28"/>
          <w:shd w:val="clear" w:color="auto" w:fill="FFFFFF"/>
        </w:rPr>
      </w:pPr>
      <w:r>
        <w:rPr>
          <w:rFonts w:ascii="宋体" w:hAnsi="宋体" w:hint="eastAsia"/>
          <w:color w:val="000000"/>
          <w:sz w:val="28"/>
          <w:szCs w:val="28"/>
          <w:shd w:val="clear" w:color="auto" w:fill="FFFFFF"/>
        </w:rPr>
        <w:t>二、应试人员在面试期间不得携带任何通讯工具，违者取消面试资格。</w:t>
      </w:r>
    </w:p>
    <w:p w:rsidR="00475372" w:rsidRDefault="007637B1">
      <w:pPr>
        <w:rPr>
          <w:rFonts w:ascii="宋体" w:hAnsi="宋体"/>
          <w:color w:val="000000"/>
          <w:sz w:val="28"/>
          <w:szCs w:val="28"/>
          <w:shd w:val="clear" w:color="auto" w:fill="FFFFFF"/>
        </w:rPr>
      </w:pPr>
      <w:r>
        <w:rPr>
          <w:rFonts w:ascii="宋体" w:hAnsi="宋体" w:hint="eastAsia"/>
          <w:color w:val="000000"/>
          <w:sz w:val="28"/>
          <w:szCs w:val="28"/>
          <w:shd w:val="clear" w:color="auto" w:fill="FFFFFF"/>
        </w:rPr>
        <w:t>三、应试人员要遵守纪律，按面试程序和要求参加面试，不得以任何理由违反规定。</w:t>
      </w:r>
    </w:p>
    <w:p w:rsidR="00475372" w:rsidRDefault="007637B1">
      <w:pPr>
        <w:rPr>
          <w:rFonts w:ascii="宋体" w:hAnsi="宋体"/>
          <w:color w:val="000000"/>
          <w:sz w:val="28"/>
          <w:szCs w:val="28"/>
          <w:shd w:val="clear" w:color="auto" w:fill="FFFFFF"/>
        </w:rPr>
      </w:pPr>
      <w:r>
        <w:rPr>
          <w:rFonts w:ascii="宋体" w:hAnsi="宋体" w:hint="eastAsia"/>
          <w:color w:val="000000"/>
          <w:sz w:val="28"/>
          <w:szCs w:val="28"/>
          <w:shd w:val="clear" w:color="auto" w:fill="FFFFFF"/>
        </w:rPr>
        <w:t>四、应试人员要按抽签顺序参加面试，在候考过程中不得随意出入。</w:t>
      </w:r>
    </w:p>
    <w:p w:rsidR="00475372" w:rsidRDefault="007637B1">
      <w:pPr>
        <w:rPr>
          <w:rFonts w:ascii="宋体" w:hAnsi="宋体"/>
          <w:color w:val="000000"/>
          <w:sz w:val="28"/>
          <w:szCs w:val="28"/>
          <w:shd w:val="clear" w:color="auto" w:fill="FFFFFF"/>
        </w:rPr>
      </w:pPr>
      <w:r>
        <w:rPr>
          <w:rFonts w:ascii="宋体" w:hAnsi="宋体" w:hint="eastAsia"/>
          <w:color w:val="000000"/>
          <w:sz w:val="28"/>
          <w:szCs w:val="28"/>
          <w:shd w:val="clear" w:color="auto" w:fill="FFFFFF"/>
        </w:rPr>
        <w:t>五、应试人员面试结束后，要听从工作人员的安排，由工作人员引领到休息室等候，待面试结束后统一离开。在等候期间不准随意离开休息室、不准以任何方式和外界联系，否则，面试成绩按零分处理。</w:t>
      </w:r>
    </w:p>
    <w:p w:rsidR="00475372" w:rsidRDefault="007637B1">
      <w:pPr>
        <w:rPr>
          <w:rFonts w:ascii="宋体" w:hAnsi="宋体"/>
          <w:color w:val="000000"/>
          <w:sz w:val="28"/>
          <w:szCs w:val="28"/>
          <w:shd w:val="clear" w:color="auto" w:fill="FFFFFF"/>
        </w:rPr>
      </w:pPr>
      <w:r>
        <w:rPr>
          <w:rFonts w:ascii="宋体" w:hAnsi="宋体" w:hint="eastAsia"/>
          <w:color w:val="000000"/>
          <w:sz w:val="28"/>
          <w:szCs w:val="28"/>
          <w:shd w:val="clear" w:color="auto" w:fill="FFFFFF"/>
        </w:rPr>
        <w:t>六、请外市（非聊城市）考生，在面试前三天入聊。参照聊城市疫情防控要求，来聊考生提前3天登录“聊城市疫情防控平台”在线报备。来聊后，请就近进行核酸检测，在进入笔试考场前提供三日两检核酸检测证明，方可参加面试。</w:t>
      </w:r>
    </w:p>
    <w:p w:rsidR="00475372" w:rsidRDefault="007637B1">
      <w:pPr>
        <w:rPr>
          <w:rFonts w:ascii="宋体" w:hAnsi="宋体"/>
          <w:color w:val="000000"/>
          <w:sz w:val="28"/>
          <w:szCs w:val="28"/>
          <w:shd w:val="clear" w:color="auto" w:fill="FFFFFF"/>
        </w:rPr>
      </w:pPr>
      <w:r>
        <w:rPr>
          <w:rFonts w:ascii="宋体" w:hAnsi="宋体" w:hint="eastAsia"/>
          <w:color w:val="000000"/>
          <w:sz w:val="28"/>
          <w:szCs w:val="28"/>
          <w:shd w:val="clear" w:color="auto" w:fill="FFFFFF"/>
        </w:rPr>
        <w:t>七、面试人员应佩戴口罩（一次性使用医用口罩或医用外科口罩），凭笔试准考证、山东省电子健康通行码（绿码）、有效居民身份证件和48小时</w:t>
      </w:r>
      <w:r>
        <w:rPr>
          <w:rFonts w:asciiTheme="majorEastAsia" w:eastAsiaTheme="majorEastAsia" w:hAnsiTheme="majorEastAsia" w:cs="Times New Roman" w:hint="eastAsia"/>
          <w:color w:val="000000" w:themeColor="text1"/>
          <w:sz w:val="28"/>
          <w:szCs w:val="28"/>
          <w:shd w:val="clear" w:color="auto" w:fill="FFFFFF"/>
        </w:rPr>
        <w:t>内纸质版核酸阴性证明报告</w:t>
      </w:r>
      <w:r>
        <w:rPr>
          <w:rFonts w:ascii="宋体" w:hAnsi="宋体" w:hint="eastAsia"/>
          <w:color w:val="000000"/>
          <w:sz w:val="28"/>
          <w:szCs w:val="28"/>
          <w:shd w:val="clear" w:color="auto" w:fill="FFFFFF"/>
        </w:rPr>
        <w:t>参加面试。</w:t>
      </w:r>
    </w:p>
    <w:p w:rsidR="00475372" w:rsidRDefault="007637B1">
      <w:r>
        <w:rPr>
          <w:rFonts w:ascii="宋体" w:hAnsi="宋体" w:hint="eastAsia"/>
          <w:color w:val="000000"/>
          <w:sz w:val="28"/>
          <w:szCs w:val="28"/>
          <w:shd w:val="clear" w:color="auto" w:fill="FFFFFF"/>
        </w:rPr>
        <w:t>八、面试人员进入面试现场，必须接受体温检测。接受体温检测时须有序进行，严格控制人员行进速度和间距。体温低于37.3℃，方可正常进入现场。</w:t>
      </w:r>
    </w:p>
    <w:sectPr w:rsidR="00475372" w:rsidSect="004753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黑体"/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DM0YmJjNDkyY2M0NGMyNDNkZjIzZjRmMTI4Y2Y1MTgifQ=="/>
  </w:docVars>
  <w:rsids>
    <w:rsidRoot w:val="00F36DA7"/>
    <w:rsid w:val="002C3B75"/>
    <w:rsid w:val="00475372"/>
    <w:rsid w:val="00561FA9"/>
    <w:rsid w:val="007637B1"/>
    <w:rsid w:val="00AC1D87"/>
    <w:rsid w:val="00BA4E33"/>
    <w:rsid w:val="00F36DA7"/>
    <w:rsid w:val="1576434E"/>
    <w:rsid w:val="2B5D643F"/>
    <w:rsid w:val="41674589"/>
    <w:rsid w:val="4E612F68"/>
    <w:rsid w:val="57C22111"/>
    <w:rsid w:val="5DA03DD4"/>
    <w:rsid w:val="61936C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37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rsid w:val="0047537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475372"/>
    <w:rPr>
      <w:b/>
      <w:bCs/>
    </w:rPr>
  </w:style>
  <w:style w:type="paragraph" w:customStyle="1" w:styleId="1">
    <w:name w:val="正文1"/>
    <w:basedOn w:val="a"/>
    <w:qFormat/>
    <w:rsid w:val="00475372"/>
    <w:pPr>
      <w:widowControl/>
    </w:pPr>
    <w:rPr>
      <w:rFonts w:ascii="Calibri" w:eastAsia="宋体" w:hAnsi="Calibri" w:cs="Calibri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422</Characters>
  <Application>Microsoft Office Word</Application>
  <DocSecurity>0</DocSecurity>
  <Lines>3</Lines>
  <Paragraphs>1</Paragraphs>
  <ScaleCrop>false</ScaleCrop>
  <Company>Microsoft</Company>
  <LinksUpToDate>false</LinksUpToDate>
  <CharactersWithSpaces>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PC</cp:lastModifiedBy>
  <cp:revision>2</cp:revision>
  <dcterms:created xsi:type="dcterms:W3CDTF">2022-09-16T12:10:00Z</dcterms:created>
  <dcterms:modified xsi:type="dcterms:W3CDTF">2022-09-16T12:10:00Z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DD5CD4489C1E4431BA89659A8ED08822</vt:lpwstr>
  </property>
</Properties>
</file>